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CommentTok"/>
        </w:rPr>
        <w:t xml:space="preserve">-- old</w:t>
      </w:r>
      <w:r>
        <w:br/>
      </w:r>
      <w:r>
        <w:rPr>
          <w:rStyle w:val="CommentTok"/>
        </w:rPr>
        <w:t xml:space="preserve">-- SELECT * FROM GAP_PRODUCTS.JOIN_FOSS_CPUE_HAUL</w:t>
      </w:r>
      <w:r>
        <w:br/>
      </w:r>
      <w:r>
        <w:rPr>
          <w:rStyle w:val="CommentTok"/>
        </w:rPr>
        <w:t xml:space="preserve">-- FULL JOIN GAP_PRODUCTS.JOIN_FOSS_CPUE_CATCH</w:t>
      </w:r>
      <w:r>
        <w:br/>
      </w:r>
      <w:r>
        <w:rPr>
          <w:rStyle w:val="CommentTok"/>
        </w:rPr>
        <w:t xml:space="preserve">-- ON GAP_PRODUCTS.JOIN_FOSS_CPUE_HAUL.HAULJOIN = GAP_PRODUCTS.JOIN_FOSS_CPUE_CATCH.HAULJOIN;</w:t>
      </w:r>
      <w:r>
        <w:br/>
      </w:r>
      <w:r>
        <w:rPr>
          <w:rStyle w:val="CommentTok"/>
        </w:rPr>
        <w:t xml:space="preserve">-- When zero-filled data are available on </w:t>
      </w:r>
      <w:r>
        <w:br/>
      </w:r>
      <w:r>
        <w:br/>
      </w:r>
      <w:r>
        <w:rPr>
          <w:rStyle w:val="CommentTok"/>
        </w:rPr>
        <w:t xml:space="preserve">-- new</w:t>
      </w:r>
      <w:r>
        <w:br/>
      </w:r>
      <w:r>
        <w:rPr>
          <w:rStyle w:val="KeywordTok"/>
        </w:rPr>
        <w:t xml:space="preserve">SELECT</w:t>
      </w:r>
      <w:r>
        <w:rPr>
          <w:rStyle w:val="NormalTok"/>
        </w:rPr>
        <w:t xml:space="preserve"> </w:t>
      </w:r>
      <w:r>
        <w:rPr>
          <w:rStyle w:val="KeywordTok"/>
        </w:rPr>
        <w:t xml:space="preserve">DISTINCT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NormalTok"/>
        </w:rPr>
        <w:t xml:space="preserve">cc.TAXON_CONFIDENCE,</w:t>
      </w:r>
      <w:r>
        <w:br/>
      </w:r>
      <w:r>
        <w:rPr>
          <w:rStyle w:val="NormalTok"/>
        </w:rPr>
        <w:t xml:space="preserve">cc.WEIGHT_KG,</w:t>
      </w:r>
      <w:r>
        <w:br/>
      </w:r>
      <w:r>
        <w:rPr>
          <w:rStyle w:val="NormalTok"/>
        </w:rPr>
        <w:t xml:space="preserve">cc.</w:t>
      </w:r>
      <w:r>
        <w:rPr>
          <w:rStyle w:val="FunctionTok"/>
        </w:rPr>
        <w:t xml:space="preserve">COUNT</w:t>
      </w:r>
      <w:r>
        <w:rPr>
          <w:rStyle w:val="NormalTok"/>
        </w:rPr>
        <w:t xml:space="preserve">,</w:t>
      </w:r>
      <w:r>
        <w:br/>
      </w:r>
      <w:r>
        <w:rPr>
          <w:rStyle w:val="NormalTok"/>
        </w:rPr>
        <w:t xml:space="preserve">cc.CPUE_KGKM2,</w:t>
      </w:r>
      <w:r>
        <w:br/>
      </w:r>
      <w:r>
        <w:rPr>
          <w:rStyle w:val="NormalTok"/>
        </w:rPr>
        <w:t xml:space="preserve">cc.CPUE_NOKM2,</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GAP_PRODUCTS.FOSS_CATCH cc</w:t>
      </w:r>
      <w:r>
        <w:br/>
      </w:r>
      <w:r>
        <w:rPr>
          <w:rStyle w:val="KeywordTok"/>
        </w:rPr>
        <w:t xml:space="preserve">LEFT</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cc.HAULJOIN </w:t>
      </w:r>
      <w:r>
        <w:rPr>
          <w:rStyle w:val="OperatorTok"/>
        </w:rPr>
        <w:t xml:space="preserve">=</w:t>
      </w:r>
      <w:r>
        <w:rPr>
          <w:rStyle w:val="NormalTok"/>
        </w:rPr>
        <w:t xml:space="preserve"> hh.HAULJOIN</w:t>
      </w:r>
      <w:r>
        <w:br/>
      </w:r>
      <w:r>
        <w:rPr>
          <w:rStyle w:val="KeywordTok"/>
        </w:rPr>
        <w:t xml:space="preserve">FULL</w:t>
      </w:r>
      <w:r>
        <w:rPr>
          <w:rStyle w:val="NormalTok"/>
        </w:rPr>
        <w:t xml:space="preserve"> </w:t>
      </w:r>
      <w:r>
        <w:rPr>
          <w:rStyle w:val="KeywordTok"/>
        </w:rPr>
        <w:t xml:space="preserve">JOIN</w:t>
      </w:r>
      <w:r>
        <w:rPr>
          <w:rStyle w:val="NormalTok"/>
        </w:rPr>
        <w:t xml:space="preserve"> GAP_PRODUCTS.FOSS_SPECIES_TEST ss</w:t>
      </w:r>
      <w:r>
        <w:br/>
      </w:r>
      <w:r>
        <w:rPr>
          <w:rStyle w:val="KeywordTok"/>
        </w:rPr>
        <w:t xml:space="preserve">ON</w:t>
      </w:r>
      <w:r>
        <w:rPr>
          <w:rStyle w:val="NormalTok"/>
        </w:rPr>
        <w:t xml:space="preserve"> cc.SPECIES_CODE </w:t>
      </w:r>
      <w:r>
        <w:rPr>
          <w:rStyle w:val="OperatorTok"/>
        </w:rPr>
        <w:t xml:space="preserve">=</w:t>
      </w:r>
      <w:r>
        <w:rPr>
          <w:rStyle w:val="NormalTok"/>
        </w:rPr>
        <w:t xml:space="preserve"> ss.SPECIES_CODE</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2023-10-20T03:56:43Z</dcterms:created>
  <dcterms:modified xsi:type="dcterms:W3CDTF">2023-10-20T03:56:43Z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